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0E" w:rsidRPr="00081ED9" w:rsidRDefault="00081ED9" w:rsidP="00466A0E">
      <w:pPr>
        <w:spacing w:after="0"/>
        <w:jc w:val="center"/>
        <w:rPr>
          <w:b/>
        </w:rPr>
      </w:pPr>
      <w:r w:rsidRPr="00081ED9">
        <w:rPr>
          <w:b/>
        </w:rPr>
        <w:t>Соглашение</w:t>
      </w:r>
      <w:r w:rsidR="00466A0E" w:rsidRPr="00081ED9">
        <w:rPr>
          <w:b/>
        </w:rPr>
        <w:t xml:space="preserve"> о </w:t>
      </w:r>
      <w:r w:rsidR="00D67643">
        <w:rPr>
          <w:b/>
        </w:rPr>
        <w:t>совместной деятельности</w:t>
      </w:r>
    </w:p>
    <w:p w:rsidR="00081ED9" w:rsidRPr="00081ED9" w:rsidRDefault="00466A0E" w:rsidP="000C1051">
      <w:pPr>
        <w:spacing w:after="0"/>
        <w:jc w:val="center"/>
      </w:pPr>
      <w:r w:rsidRPr="00081ED9">
        <w:t xml:space="preserve">между </w:t>
      </w:r>
      <w:r w:rsidR="000C1051">
        <w:t xml:space="preserve">МБУ "Саянский краеведческий музей" </w:t>
      </w:r>
      <w:r w:rsidRPr="00081ED9">
        <w:t>и</w:t>
      </w:r>
    </w:p>
    <w:p w:rsidR="00466A0E" w:rsidRPr="00081ED9" w:rsidRDefault="00466A0E" w:rsidP="00081ED9">
      <w:pPr>
        <w:spacing w:after="0"/>
        <w:jc w:val="center"/>
      </w:pPr>
      <w:r w:rsidRPr="00081ED9">
        <w:t xml:space="preserve">МБОУ </w:t>
      </w:r>
      <w:proofErr w:type="gramStart"/>
      <w:r w:rsidR="000C1051">
        <w:t>ДО</w:t>
      </w:r>
      <w:proofErr w:type="gramEnd"/>
      <w:r w:rsidR="000C1051">
        <w:t xml:space="preserve"> </w:t>
      </w:r>
      <w:r w:rsidRPr="00081ED9">
        <w:t>«</w:t>
      </w:r>
      <w:proofErr w:type="gramStart"/>
      <w:r w:rsidR="000C1051">
        <w:t>Саянский</w:t>
      </w:r>
      <w:proofErr w:type="gramEnd"/>
      <w:r w:rsidR="000C1051">
        <w:t xml:space="preserve"> районный Центр детского творчества</w:t>
      </w:r>
      <w:r w:rsidRPr="00081ED9">
        <w:t xml:space="preserve">»  </w:t>
      </w:r>
    </w:p>
    <w:p w:rsidR="00466A0E" w:rsidRPr="00081ED9" w:rsidRDefault="000C1051" w:rsidP="006D0A9A">
      <w:pPr>
        <w:spacing w:after="0"/>
        <w:jc w:val="center"/>
      </w:pPr>
      <w:r>
        <w:t xml:space="preserve">от «01» </w:t>
      </w:r>
      <w:r w:rsidRPr="000C1051">
        <w:rPr>
          <w:u w:val="single"/>
        </w:rPr>
        <w:t xml:space="preserve">ноября </w:t>
      </w:r>
      <w:r>
        <w:t xml:space="preserve">2016 </w:t>
      </w:r>
      <w:r w:rsidR="00466A0E" w:rsidRPr="00081ED9">
        <w:t>г.</w:t>
      </w:r>
    </w:p>
    <w:p w:rsidR="006D0A9A" w:rsidRPr="00081ED9" w:rsidRDefault="000C1051" w:rsidP="00C23CA1">
      <w:pPr>
        <w:spacing w:after="0"/>
        <w:ind w:firstLine="708"/>
        <w:jc w:val="both"/>
      </w:pPr>
      <w:proofErr w:type="gramStart"/>
      <w:r>
        <w:t>МБУ "Саянский краеведческий музей"</w:t>
      </w:r>
      <w:r w:rsidR="00466A0E" w:rsidRPr="00081ED9">
        <w:t xml:space="preserve">, именуемый в дальнейшем </w:t>
      </w:r>
      <w:r>
        <w:t xml:space="preserve">«Музей» </w:t>
      </w:r>
      <w:r w:rsidR="006D0A9A" w:rsidRPr="00081ED9">
        <w:t xml:space="preserve">в лице </w:t>
      </w:r>
      <w:r w:rsidRPr="000C1051">
        <w:rPr>
          <w:rStyle w:val="a6"/>
          <w:b w:val="0"/>
          <w:bCs w:val="0"/>
        </w:rPr>
        <w:t>директора</w:t>
      </w:r>
      <w:r>
        <w:t> </w:t>
      </w:r>
      <w:r w:rsidR="004F3F1F">
        <w:t>(ФИО)</w:t>
      </w:r>
      <w:r>
        <w:t xml:space="preserve"> </w:t>
      </w:r>
      <w:r w:rsidR="00466A0E" w:rsidRPr="00081ED9">
        <w:t>с одной</w:t>
      </w:r>
      <w:r w:rsidR="006D0A9A" w:rsidRPr="00081ED9">
        <w:t xml:space="preserve"> стороны, и МБОУ </w:t>
      </w:r>
      <w:r>
        <w:t xml:space="preserve">ДО </w:t>
      </w:r>
      <w:r w:rsidR="006D0A9A" w:rsidRPr="00081ED9">
        <w:t>«</w:t>
      </w:r>
      <w:r>
        <w:t>Саянский районный Центр детского творчества», именуемый</w:t>
      </w:r>
      <w:r w:rsidR="00466A0E" w:rsidRPr="00081ED9">
        <w:t xml:space="preserve"> в дальнейшем «</w:t>
      </w:r>
      <w:r>
        <w:t>Центр</w:t>
      </w:r>
      <w:r w:rsidR="00466A0E" w:rsidRPr="00081ED9">
        <w:t>», в лице директор</w:t>
      </w:r>
      <w:r w:rsidR="006D0A9A" w:rsidRPr="00081ED9">
        <w:t xml:space="preserve">а </w:t>
      </w:r>
      <w:r w:rsidR="004F3F1F">
        <w:t xml:space="preserve">(ФИО) </w:t>
      </w:r>
      <w:r w:rsidR="00466A0E" w:rsidRPr="00081ED9">
        <w:t xml:space="preserve"> с дру</w:t>
      </w:r>
      <w:r w:rsidR="00D67643">
        <w:t>гой стороны, заключили настоящее</w:t>
      </w:r>
      <w:r w:rsidR="00466A0E" w:rsidRPr="00081ED9">
        <w:t xml:space="preserve"> </w:t>
      </w:r>
      <w:r w:rsidR="00D67643">
        <w:t>соглашение</w:t>
      </w:r>
      <w:r w:rsidR="00466A0E" w:rsidRPr="00081ED9">
        <w:t xml:space="preserve"> о нижеследующем.</w:t>
      </w:r>
      <w:proofErr w:type="gramEnd"/>
    </w:p>
    <w:p w:rsidR="006D0A9A" w:rsidRPr="00081ED9" w:rsidRDefault="00C23CA1" w:rsidP="00C23CA1">
      <w:pPr>
        <w:pStyle w:val="a3"/>
        <w:numPr>
          <w:ilvl w:val="0"/>
          <w:numId w:val="1"/>
        </w:numPr>
        <w:spacing w:after="0"/>
        <w:ind w:left="0"/>
        <w:jc w:val="center"/>
        <w:rPr>
          <w:b/>
        </w:rPr>
      </w:pPr>
      <w:r>
        <w:rPr>
          <w:b/>
        </w:rPr>
        <w:t>Предмет Соглашения</w:t>
      </w:r>
    </w:p>
    <w:p w:rsidR="006D0A9A" w:rsidRPr="00081ED9" w:rsidRDefault="00C23CA1" w:rsidP="00C23CA1">
      <w:pPr>
        <w:spacing w:after="0"/>
        <w:ind w:firstLine="708"/>
        <w:jc w:val="both"/>
      </w:pPr>
      <w:r>
        <w:t xml:space="preserve">В целях укрепления взаимодействия и взаимовыгодного сотрудничества между </w:t>
      </w:r>
      <w:r w:rsidR="000D057F">
        <w:t>М</w:t>
      </w:r>
      <w:r>
        <w:t xml:space="preserve">узеем  и  </w:t>
      </w:r>
      <w:r w:rsidR="000D057F">
        <w:t>Центром</w:t>
      </w:r>
      <w:r>
        <w:t xml:space="preserve">  Стороны обязуются </w:t>
      </w:r>
      <w:r w:rsidR="00D67643">
        <w:t xml:space="preserve">совместно участвовать в </w:t>
      </w:r>
      <w:r w:rsidR="000D057F">
        <w:t xml:space="preserve"> реализации дополнительной общеобразовательной программы</w:t>
      </w:r>
      <w:r w:rsidR="000D057F" w:rsidRPr="005224AF">
        <w:t xml:space="preserve"> «</w:t>
      </w:r>
      <w:r w:rsidR="000D057F">
        <w:t>Путешествие по Саянскому району</w:t>
      </w:r>
      <w:r w:rsidR="000D057F" w:rsidRPr="005224AF">
        <w:t>»</w:t>
      </w:r>
      <w:r w:rsidR="00D67643">
        <w:t xml:space="preserve"> далее «Программы» (приложение</w:t>
      </w:r>
      <w:r w:rsidR="00C40D56">
        <w:t xml:space="preserve"> </w:t>
      </w:r>
      <w:r w:rsidR="00D67643">
        <w:t>1)</w:t>
      </w:r>
      <w:r>
        <w:t>, осуществлять организационно - методическое обеспечение совместных мероприятий</w:t>
      </w:r>
      <w:r w:rsidR="00D67643">
        <w:t xml:space="preserve"> в рамках П</w:t>
      </w:r>
      <w:r w:rsidR="000D057F">
        <w:t>рограммы</w:t>
      </w:r>
      <w:r>
        <w:t>.</w:t>
      </w:r>
    </w:p>
    <w:p w:rsidR="006D0A9A" w:rsidRPr="00081ED9" w:rsidRDefault="00466A0E" w:rsidP="00C23CA1">
      <w:pPr>
        <w:pStyle w:val="a3"/>
        <w:numPr>
          <w:ilvl w:val="0"/>
          <w:numId w:val="1"/>
        </w:numPr>
        <w:spacing w:after="0"/>
        <w:ind w:left="0"/>
        <w:jc w:val="center"/>
        <w:rPr>
          <w:b/>
        </w:rPr>
      </w:pPr>
      <w:r w:rsidRPr="00081ED9">
        <w:rPr>
          <w:b/>
        </w:rPr>
        <w:t>Обязанности сторон</w:t>
      </w:r>
    </w:p>
    <w:p w:rsidR="006D0A9A" w:rsidRPr="00081ED9" w:rsidRDefault="000D057F" w:rsidP="00C23CA1">
      <w:pPr>
        <w:spacing w:after="0"/>
        <w:ind w:left="426"/>
        <w:jc w:val="both"/>
      </w:pPr>
      <w:r>
        <w:rPr>
          <w:u w:val="single"/>
        </w:rPr>
        <w:t>Центр</w:t>
      </w:r>
      <w:r w:rsidR="00466A0E" w:rsidRPr="00081ED9">
        <w:rPr>
          <w:u w:val="single"/>
        </w:rPr>
        <w:t xml:space="preserve"> обязуется:</w:t>
      </w:r>
    </w:p>
    <w:p w:rsidR="006D0A9A" w:rsidRPr="00081ED9" w:rsidRDefault="006D0A9A" w:rsidP="00C23CA1">
      <w:pPr>
        <w:pStyle w:val="a3"/>
        <w:numPr>
          <w:ilvl w:val="0"/>
          <w:numId w:val="2"/>
        </w:numPr>
        <w:spacing w:after="0"/>
        <w:ind w:left="426"/>
        <w:jc w:val="both"/>
      </w:pPr>
      <w:r w:rsidRPr="00081ED9">
        <w:t>к</w:t>
      </w:r>
      <w:r w:rsidR="00466A0E" w:rsidRPr="00081ED9">
        <w:t>оординировать свою деятельн</w:t>
      </w:r>
      <w:r w:rsidRPr="00081ED9">
        <w:t xml:space="preserve">ость с деятельностью </w:t>
      </w:r>
      <w:r w:rsidR="000D057F">
        <w:t>М</w:t>
      </w:r>
      <w:r w:rsidRPr="00081ED9">
        <w:t>узея</w:t>
      </w:r>
      <w:r w:rsidR="00466A0E" w:rsidRPr="00081ED9">
        <w:t xml:space="preserve"> по реализации </w:t>
      </w:r>
      <w:r w:rsidR="00C40D56">
        <w:t>П</w:t>
      </w:r>
      <w:r w:rsidR="00466A0E" w:rsidRPr="00081ED9">
        <w:t>рограммы</w:t>
      </w:r>
      <w:r w:rsidRPr="00081ED9">
        <w:t>;</w:t>
      </w:r>
    </w:p>
    <w:p w:rsidR="006D0A9A" w:rsidRPr="00081ED9" w:rsidRDefault="006D0A9A" w:rsidP="00C23CA1">
      <w:pPr>
        <w:pStyle w:val="a3"/>
        <w:numPr>
          <w:ilvl w:val="0"/>
          <w:numId w:val="2"/>
        </w:numPr>
        <w:spacing w:after="0"/>
        <w:ind w:left="426"/>
        <w:jc w:val="both"/>
      </w:pPr>
      <w:r w:rsidRPr="00081ED9">
        <w:t>обеспечивать</w:t>
      </w:r>
      <w:r w:rsidR="00466A0E" w:rsidRPr="00081ED9">
        <w:t xml:space="preserve"> возможность провед</w:t>
      </w:r>
      <w:r w:rsidRPr="00081ED9">
        <w:t xml:space="preserve">ения </w:t>
      </w:r>
      <w:r w:rsidR="000D057F">
        <w:t>занятий</w:t>
      </w:r>
      <w:r w:rsidR="00466A0E" w:rsidRPr="00081ED9">
        <w:t xml:space="preserve"> с </w:t>
      </w:r>
      <w:r w:rsidR="000D057F">
        <w:t>об</w:t>
      </w:r>
      <w:r w:rsidR="00466A0E" w:rsidRPr="00081ED9">
        <w:t>уча</w:t>
      </w:r>
      <w:r w:rsidR="000D057F">
        <w:t>ю</w:t>
      </w:r>
      <w:r w:rsidR="00466A0E" w:rsidRPr="00081ED9">
        <w:t xml:space="preserve">щимися </w:t>
      </w:r>
      <w:r w:rsidRPr="00081ED9">
        <w:t xml:space="preserve">сотрудниками </w:t>
      </w:r>
      <w:r w:rsidR="000D057F">
        <w:t>М</w:t>
      </w:r>
      <w:r w:rsidRPr="00081ED9">
        <w:t>узея;</w:t>
      </w:r>
    </w:p>
    <w:p w:rsidR="006D0A9A" w:rsidRPr="00081ED9" w:rsidRDefault="006D0A9A" w:rsidP="00C23CA1">
      <w:pPr>
        <w:pStyle w:val="a3"/>
        <w:numPr>
          <w:ilvl w:val="0"/>
          <w:numId w:val="2"/>
        </w:numPr>
        <w:spacing w:after="0"/>
        <w:ind w:left="426"/>
        <w:jc w:val="both"/>
      </w:pPr>
      <w:r w:rsidRPr="00081ED9">
        <w:t>о</w:t>
      </w:r>
      <w:r w:rsidR="00466A0E" w:rsidRPr="00081ED9">
        <w:t xml:space="preserve">беспечивать участие </w:t>
      </w:r>
      <w:r w:rsidR="000D057F">
        <w:t>об</w:t>
      </w:r>
      <w:r w:rsidR="00466A0E" w:rsidRPr="00081ED9">
        <w:t>уча</w:t>
      </w:r>
      <w:r w:rsidR="000D057F">
        <w:t>ю</w:t>
      </w:r>
      <w:r w:rsidR="00466A0E" w:rsidRPr="00081ED9">
        <w:t xml:space="preserve">щихся </w:t>
      </w:r>
      <w:r w:rsidRPr="00081ED9">
        <w:t>в мероприятиях</w:t>
      </w:r>
      <w:r w:rsidR="00466A0E" w:rsidRPr="00081ED9">
        <w:t xml:space="preserve">, </w:t>
      </w:r>
      <w:r w:rsidR="000D057F">
        <w:t>организатором</w:t>
      </w:r>
      <w:r w:rsidRPr="00081ED9">
        <w:t xml:space="preserve"> которых является </w:t>
      </w:r>
      <w:r w:rsidR="000D057F">
        <w:t>М</w:t>
      </w:r>
      <w:r w:rsidRPr="00081ED9">
        <w:t>узей</w:t>
      </w:r>
      <w:r w:rsidR="00466A0E" w:rsidRPr="00081ED9">
        <w:t xml:space="preserve">. </w:t>
      </w:r>
    </w:p>
    <w:p w:rsidR="006D0A9A" w:rsidRPr="00081ED9" w:rsidRDefault="000D057F" w:rsidP="006D0A9A">
      <w:pPr>
        <w:spacing w:after="0"/>
        <w:jc w:val="both"/>
      </w:pPr>
      <w:r>
        <w:rPr>
          <w:u w:val="single"/>
        </w:rPr>
        <w:t xml:space="preserve"> М</w:t>
      </w:r>
      <w:r w:rsidR="006D0A9A" w:rsidRPr="00081ED9">
        <w:rPr>
          <w:u w:val="single"/>
        </w:rPr>
        <w:t>узей</w:t>
      </w:r>
      <w:r w:rsidR="00466A0E" w:rsidRPr="00081ED9">
        <w:rPr>
          <w:u w:val="single"/>
        </w:rPr>
        <w:t xml:space="preserve"> обязуется:</w:t>
      </w:r>
    </w:p>
    <w:p w:rsidR="006D0A9A" w:rsidRDefault="006D0A9A" w:rsidP="00C23CA1">
      <w:pPr>
        <w:pStyle w:val="a3"/>
        <w:numPr>
          <w:ilvl w:val="0"/>
          <w:numId w:val="3"/>
        </w:numPr>
        <w:spacing w:after="0"/>
        <w:ind w:left="426"/>
        <w:jc w:val="both"/>
      </w:pPr>
      <w:r w:rsidRPr="00081ED9">
        <w:t>о</w:t>
      </w:r>
      <w:r w:rsidR="00466A0E" w:rsidRPr="00081ED9">
        <w:t xml:space="preserve">казывать </w:t>
      </w:r>
      <w:r w:rsidR="000D057F">
        <w:t>Центру</w:t>
      </w:r>
      <w:r w:rsidR="00466A0E" w:rsidRPr="00081ED9">
        <w:t xml:space="preserve"> методическую помощь в проведении </w:t>
      </w:r>
      <w:r w:rsidR="00D67643">
        <w:t xml:space="preserve">совместных </w:t>
      </w:r>
      <w:r w:rsidR="00466A0E" w:rsidRPr="00081ED9">
        <w:t>учебных занятий</w:t>
      </w:r>
      <w:r w:rsidRPr="00081ED9">
        <w:t xml:space="preserve"> </w:t>
      </w:r>
      <w:r w:rsidR="00C40D56">
        <w:t>по П</w:t>
      </w:r>
      <w:r w:rsidR="000D057F">
        <w:t>рограмме</w:t>
      </w:r>
      <w:r w:rsidRPr="00081ED9">
        <w:t>;</w:t>
      </w:r>
    </w:p>
    <w:p w:rsidR="00D67643" w:rsidRPr="00081ED9" w:rsidRDefault="00D67643" w:rsidP="00C23CA1">
      <w:pPr>
        <w:pStyle w:val="a3"/>
        <w:numPr>
          <w:ilvl w:val="0"/>
          <w:numId w:val="3"/>
        </w:numPr>
        <w:spacing w:after="0"/>
        <w:ind w:left="426"/>
        <w:jc w:val="both"/>
      </w:pPr>
      <w:r>
        <w:t>проводить экскурсии по экспозициям музея;</w:t>
      </w:r>
    </w:p>
    <w:p w:rsidR="00E10AE3" w:rsidRPr="00081ED9" w:rsidRDefault="00E10AE3" w:rsidP="00C23CA1">
      <w:pPr>
        <w:pStyle w:val="a3"/>
        <w:numPr>
          <w:ilvl w:val="0"/>
          <w:numId w:val="3"/>
        </w:numPr>
        <w:spacing w:after="0"/>
        <w:ind w:left="426"/>
        <w:jc w:val="both"/>
      </w:pPr>
      <w:r w:rsidRPr="00081ED9">
        <w:t xml:space="preserve">в ходе </w:t>
      </w:r>
      <w:r w:rsidR="000D057F">
        <w:t>выполнения проектно-исследовательских работ</w:t>
      </w:r>
      <w:r w:rsidRPr="00081ED9">
        <w:t xml:space="preserve"> </w:t>
      </w:r>
      <w:r w:rsidR="000D057F">
        <w:t>об</w:t>
      </w:r>
      <w:r w:rsidRPr="00081ED9">
        <w:t>уча</w:t>
      </w:r>
      <w:r w:rsidR="000D057F">
        <w:t>ю</w:t>
      </w:r>
      <w:r w:rsidRPr="00081ED9">
        <w:t xml:space="preserve">щихся </w:t>
      </w:r>
      <w:r w:rsidR="000D057F">
        <w:t xml:space="preserve">Программы </w:t>
      </w:r>
      <w:r w:rsidR="006D0A9A" w:rsidRPr="00081ED9">
        <w:t>п</w:t>
      </w:r>
      <w:r w:rsidRPr="00081ED9">
        <w:t xml:space="preserve">редоставлять им доступ к фондам </w:t>
      </w:r>
      <w:r w:rsidR="000D057F">
        <w:t>М</w:t>
      </w:r>
      <w:r w:rsidRPr="00081ED9">
        <w:t>узея</w:t>
      </w:r>
      <w:r w:rsidR="000D057F">
        <w:t>.</w:t>
      </w:r>
      <w:r w:rsidR="00466A0E" w:rsidRPr="00081ED9">
        <w:t xml:space="preserve"> </w:t>
      </w:r>
    </w:p>
    <w:p w:rsidR="00081ED9" w:rsidRPr="00081ED9" w:rsidRDefault="00081ED9" w:rsidP="00C23CA1">
      <w:pPr>
        <w:spacing w:after="0"/>
        <w:jc w:val="center"/>
        <w:rPr>
          <w:b/>
        </w:rPr>
      </w:pPr>
      <w:r w:rsidRPr="00081ED9">
        <w:rPr>
          <w:b/>
        </w:rPr>
        <w:t>3.Реализация Соглашения</w:t>
      </w:r>
    </w:p>
    <w:p w:rsidR="006F1080" w:rsidRPr="008F6FBB" w:rsidRDefault="00081ED9" w:rsidP="006F1080">
      <w:pPr>
        <w:ind w:firstLine="709"/>
        <w:jc w:val="both"/>
      </w:pPr>
      <w:r w:rsidRPr="00081ED9">
        <w:t xml:space="preserve">Реализация Соглашения обеспечивается совместной деятельностью Сторон в соответствии с </w:t>
      </w:r>
      <w:r w:rsidR="000D057F">
        <w:t>Программой</w:t>
      </w:r>
      <w:r w:rsidRPr="00081ED9">
        <w:t>.</w:t>
      </w:r>
      <w:r w:rsidR="000D057F">
        <w:t xml:space="preserve"> </w:t>
      </w:r>
      <w:r w:rsidRPr="00081ED9">
        <w:t>Стороны осуществляют регулярный обмен информацией, проводят совместные совещания и консультации по реализации данного Соглашения.</w:t>
      </w:r>
      <w:r w:rsidR="000D057F">
        <w:t xml:space="preserve"> </w:t>
      </w:r>
      <w:r w:rsidRPr="00081ED9">
        <w:t>Настоящее Соглашение не является основанием для возникновения финансовых, имущественных или иных обязательств и предъявления взаимных претензий.</w:t>
      </w:r>
      <w:r w:rsidR="000D057F">
        <w:t xml:space="preserve"> </w:t>
      </w:r>
      <w:r w:rsidRPr="00081ED9">
        <w:t>По инициативе Сторон в данное Соглашение можно вносить изменения и дополнения, которые оформляются в письменном виде и являются частью данного Соглашения.</w:t>
      </w:r>
      <w:r w:rsidR="000D057F">
        <w:t xml:space="preserve"> </w:t>
      </w:r>
      <w:r w:rsidRPr="00081ED9">
        <w:t xml:space="preserve">Настоящее Соглашение вступает в силу со дня его подписания и действует до </w:t>
      </w:r>
      <w:r w:rsidR="00884B5A">
        <w:t>31.06.2017</w:t>
      </w:r>
      <w:r w:rsidR="006F1080">
        <w:t xml:space="preserve">  года. </w:t>
      </w:r>
      <w:r w:rsidR="006F1080" w:rsidRPr="008F6FBB">
        <w:t xml:space="preserve"> По взаимному соглашению сторон возможно продление срока действия </w:t>
      </w:r>
      <w:r w:rsidR="006F1080">
        <w:t>Соглашения</w:t>
      </w:r>
      <w:r w:rsidR="006F1080" w:rsidRPr="008F6FBB">
        <w:t>.</w:t>
      </w:r>
    </w:p>
    <w:p w:rsidR="00081ED9" w:rsidRDefault="00081ED9" w:rsidP="00C23CA1">
      <w:pPr>
        <w:spacing w:after="0"/>
        <w:ind w:firstLine="708"/>
        <w:jc w:val="both"/>
      </w:pPr>
      <w:r w:rsidRPr="00081ED9">
        <w:t>.</w:t>
      </w:r>
    </w:p>
    <w:p w:rsidR="000D057F" w:rsidRDefault="000D057F" w:rsidP="00C23CA1">
      <w:pPr>
        <w:spacing w:after="0"/>
        <w:ind w:firstLine="708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5636"/>
      </w:tblGrid>
      <w:tr w:rsidR="000D057F" w:rsidTr="00D67643">
        <w:tc>
          <w:tcPr>
            <w:tcW w:w="5636" w:type="dxa"/>
          </w:tcPr>
          <w:p w:rsidR="000D057F" w:rsidRDefault="00D67643" w:rsidP="00D67643">
            <w:pPr>
              <w:jc w:val="both"/>
            </w:pPr>
            <w:r w:rsidRPr="00081ED9">
              <w:t xml:space="preserve">Директор  МБОУ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081ED9">
              <w:t>«</w:t>
            </w:r>
            <w:proofErr w:type="gramStart"/>
            <w:r>
              <w:t>Саянский</w:t>
            </w:r>
            <w:proofErr w:type="gramEnd"/>
            <w:r>
              <w:t xml:space="preserve"> районный Центр детского творчества</w:t>
            </w:r>
            <w:r w:rsidRPr="00081ED9">
              <w:t xml:space="preserve">»                                                              </w:t>
            </w:r>
          </w:p>
        </w:tc>
        <w:tc>
          <w:tcPr>
            <w:tcW w:w="5636" w:type="dxa"/>
          </w:tcPr>
          <w:p w:rsidR="000D057F" w:rsidRDefault="000D057F" w:rsidP="00C23CA1">
            <w:pPr>
              <w:jc w:val="both"/>
            </w:pPr>
            <w:r>
              <w:t>Директор МБУ «Саянский краеведческий музей»</w:t>
            </w:r>
          </w:p>
        </w:tc>
      </w:tr>
      <w:tr w:rsidR="000D057F" w:rsidTr="00D67643">
        <w:tc>
          <w:tcPr>
            <w:tcW w:w="5636" w:type="dxa"/>
          </w:tcPr>
          <w:p w:rsidR="00D67643" w:rsidRDefault="00D67643" w:rsidP="00C23CA1">
            <w:pPr>
              <w:jc w:val="both"/>
            </w:pPr>
          </w:p>
          <w:p w:rsidR="000D057F" w:rsidRDefault="00D67643" w:rsidP="004F3F1F">
            <w:pPr>
              <w:jc w:val="both"/>
            </w:pPr>
            <w:r w:rsidRPr="00081ED9">
              <w:t xml:space="preserve">_____________ </w:t>
            </w:r>
            <w:r w:rsidR="004F3F1F">
              <w:t>(ФИО)</w:t>
            </w:r>
          </w:p>
        </w:tc>
        <w:tc>
          <w:tcPr>
            <w:tcW w:w="5636" w:type="dxa"/>
          </w:tcPr>
          <w:p w:rsidR="00D67643" w:rsidRDefault="00D67643" w:rsidP="00C23CA1">
            <w:pPr>
              <w:jc w:val="both"/>
            </w:pPr>
          </w:p>
          <w:p w:rsidR="000D057F" w:rsidRDefault="00D67643" w:rsidP="004F3F1F">
            <w:pPr>
              <w:jc w:val="both"/>
            </w:pPr>
            <w:r>
              <w:t>______________</w:t>
            </w:r>
            <w:r w:rsidR="004F3F1F">
              <w:t>(ФИО)</w:t>
            </w:r>
          </w:p>
        </w:tc>
      </w:tr>
    </w:tbl>
    <w:p w:rsidR="000D057F" w:rsidRPr="00081ED9" w:rsidRDefault="000D057F" w:rsidP="00C23CA1">
      <w:pPr>
        <w:spacing w:after="0"/>
        <w:ind w:firstLine="708"/>
        <w:jc w:val="both"/>
      </w:pPr>
    </w:p>
    <w:sectPr w:rsidR="000D057F" w:rsidRPr="00081ED9" w:rsidSect="00C23CA1">
      <w:pgSz w:w="11906" w:h="16838"/>
      <w:pgMar w:top="284" w:right="424" w:bottom="284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DC0"/>
    <w:multiLevelType w:val="hybridMultilevel"/>
    <w:tmpl w:val="482C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45C6A"/>
    <w:multiLevelType w:val="hybridMultilevel"/>
    <w:tmpl w:val="53FA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917DC"/>
    <w:multiLevelType w:val="hybridMultilevel"/>
    <w:tmpl w:val="F9586696"/>
    <w:lvl w:ilvl="0" w:tplc="BD4A4A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8675E9C"/>
    <w:multiLevelType w:val="hybridMultilevel"/>
    <w:tmpl w:val="8142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95DE6"/>
    <w:multiLevelType w:val="hybridMultilevel"/>
    <w:tmpl w:val="F0DE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E5369"/>
    <w:rsid w:val="00081ED9"/>
    <w:rsid w:val="000C1051"/>
    <w:rsid w:val="000D057F"/>
    <w:rsid w:val="00273C21"/>
    <w:rsid w:val="00351AE3"/>
    <w:rsid w:val="00466A0E"/>
    <w:rsid w:val="004F3F1F"/>
    <w:rsid w:val="0063008E"/>
    <w:rsid w:val="006D0A9A"/>
    <w:rsid w:val="006F1080"/>
    <w:rsid w:val="00884B5A"/>
    <w:rsid w:val="00B70D00"/>
    <w:rsid w:val="00BE5369"/>
    <w:rsid w:val="00C23CA1"/>
    <w:rsid w:val="00C40D56"/>
    <w:rsid w:val="00D67643"/>
    <w:rsid w:val="00E1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D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C1051"/>
    <w:rPr>
      <w:b/>
      <w:bCs/>
    </w:rPr>
  </w:style>
  <w:style w:type="table" w:styleId="a7">
    <w:name w:val="Table Grid"/>
    <w:basedOn w:val="a1"/>
    <w:uiPriority w:val="39"/>
    <w:rsid w:val="000D0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2016-11-02T02:15:00Z</cp:lastPrinted>
  <dcterms:created xsi:type="dcterms:W3CDTF">2014-12-04T07:22:00Z</dcterms:created>
  <dcterms:modified xsi:type="dcterms:W3CDTF">2018-04-16T10:03:00Z</dcterms:modified>
</cp:coreProperties>
</file>